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7C76" w14:textId="77777777" w:rsidR="00754FBB" w:rsidRDefault="00754FBB"/>
    <w:p w14:paraId="573F8A71" w14:textId="77777777" w:rsidR="00754FBB" w:rsidRDefault="00754FBB" w:rsidP="00754FB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 xml:space="preserve">DECLARACIÓN RESPONSABLE RELATIVA AL CUMPLIMIENTO DE LO DISPUESTO EN LA LEY ORGÁNICA 8/2021, DE 4 DE JUNIO, </w:t>
      </w:r>
      <w:r w:rsidR="0011597B">
        <w:rPr>
          <w:rFonts w:ascii="Arial" w:hAnsi="Arial" w:cs="Arial"/>
          <w:b/>
          <w:bCs/>
          <w:color w:val="000000"/>
        </w:rPr>
        <w:t>DE PROTECCIÓN INTEGRAL A LA INF</w:t>
      </w:r>
      <w:r>
        <w:rPr>
          <w:rFonts w:ascii="Arial" w:hAnsi="Arial" w:cs="Arial"/>
          <w:b/>
          <w:bCs/>
          <w:color w:val="000000"/>
        </w:rPr>
        <w:t xml:space="preserve">ANCIA Y A LA ADOLESCENCIA FRENTE A LA VIOLENCIA. </w:t>
      </w:r>
    </w:p>
    <w:p w14:paraId="3BAEE725" w14:textId="77777777" w:rsidR="00754FBB" w:rsidRDefault="00754FBB" w:rsidP="00754FBB">
      <w:pPr>
        <w:spacing w:after="240"/>
      </w:pPr>
    </w:p>
    <w:p w14:paraId="3FE644F7" w14:textId="77777777" w:rsidR="00754FBB" w:rsidRDefault="00754FBB" w:rsidP="00754FBB">
      <w:pPr>
        <w:pStyle w:val="NormalWeb"/>
        <w:spacing w:before="0" w:beforeAutospacing="0" w:after="120" w:afterAutospacing="0"/>
        <w:ind w:firstLine="540"/>
        <w:jc w:val="both"/>
      </w:pPr>
      <w:r>
        <w:rPr>
          <w:rFonts w:ascii="Arial" w:hAnsi="Arial" w:cs="Arial"/>
          <w:b/>
          <w:bCs/>
          <w:color w:val="000000"/>
        </w:rPr>
        <w:t>DECLARO RESPONSABLEMENTE:</w:t>
      </w:r>
    </w:p>
    <w:p w14:paraId="7FF09F5A" w14:textId="77777777" w:rsidR="000624E2" w:rsidRDefault="00754FBB" w:rsidP="00754FBB">
      <w:pPr>
        <w:pStyle w:val="NormalWeb"/>
        <w:spacing w:before="0" w:beforeAutospacing="0" w:after="12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Que la entidad </w:t>
      </w:r>
      <w:r w:rsidR="00C7786C">
        <w:rPr>
          <w:rFonts w:ascii="Arial" w:hAnsi="Arial" w:cs="Arial"/>
          <w:color w:val="000000"/>
        </w:rPr>
        <w:t>deportiva:</w:t>
      </w:r>
      <w:r>
        <w:rPr>
          <w:rFonts w:ascii="Arial" w:hAnsi="Arial" w:cs="Arial"/>
          <w:color w:val="000000"/>
        </w:rPr>
        <w:t>……………………</w:t>
      </w:r>
      <w:r w:rsidR="00AD5CFE">
        <w:rPr>
          <w:rFonts w:ascii="Arial" w:hAnsi="Arial" w:cs="Arial"/>
          <w:color w:val="000000"/>
        </w:rPr>
        <w:t xml:space="preserve">..con </w:t>
      </w:r>
      <w:r>
        <w:rPr>
          <w:rFonts w:ascii="Arial" w:hAnsi="Arial" w:cs="Arial"/>
          <w:color w:val="000000"/>
        </w:rPr>
        <w:t xml:space="preserve">NIF:………..tiene aprobado y publicado en su página web </w:t>
      </w:r>
      <w:r w:rsidR="005A2C21">
        <w:rPr>
          <w:rFonts w:ascii="Arial" w:hAnsi="Arial" w:cs="Arial"/>
          <w:color w:val="000000"/>
        </w:rPr>
        <w:t xml:space="preserve">el </w:t>
      </w:r>
      <w:r w:rsidRPr="00754FBB">
        <w:rPr>
          <w:rFonts w:ascii="Arial" w:hAnsi="Arial" w:cs="Arial"/>
          <w:color w:val="000000"/>
        </w:rPr>
        <w:t>Prot</w:t>
      </w:r>
      <w:r w:rsidR="005A2C21">
        <w:rPr>
          <w:rFonts w:ascii="Arial" w:hAnsi="Arial" w:cs="Arial"/>
          <w:color w:val="000000"/>
        </w:rPr>
        <w:t>ocolo de Actuación Frente a la V</w:t>
      </w:r>
      <w:r w:rsidRPr="00754FBB">
        <w:rPr>
          <w:rFonts w:ascii="Arial" w:hAnsi="Arial" w:cs="Arial"/>
          <w:color w:val="000000"/>
        </w:rPr>
        <w:t xml:space="preserve">iolencia en la Infancia y la Adolescencia </w:t>
      </w:r>
      <w:r>
        <w:rPr>
          <w:rFonts w:ascii="Arial" w:hAnsi="Arial" w:cs="Arial"/>
          <w:color w:val="000000"/>
        </w:rPr>
        <w:t xml:space="preserve">de la entidad. </w:t>
      </w:r>
    </w:p>
    <w:p w14:paraId="4D1E47EA" w14:textId="77777777" w:rsidR="00754FBB" w:rsidRDefault="00754FBB" w:rsidP="00D60668">
      <w:pPr>
        <w:pStyle w:val="NormalWeb"/>
        <w:spacing w:before="0" w:beforeAutospacing="0" w:after="12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Además, </w:t>
      </w:r>
      <w:r w:rsidR="00AD5CFE">
        <w:rPr>
          <w:rFonts w:ascii="Arial" w:hAnsi="Arial" w:cs="Arial"/>
          <w:color w:val="000000"/>
        </w:rPr>
        <w:t>informa</w:t>
      </w:r>
      <w:r>
        <w:rPr>
          <w:rFonts w:ascii="Arial" w:hAnsi="Arial" w:cs="Arial"/>
          <w:color w:val="000000"/>
        </w:rPr>
        <w:t xml:space="preserve"> que el Delegado</w:t>
      </w:r>
      <w:r w:rsidR="00AD5CFE">
        <w:rPr>
          <w:rFonts w:ascii="Arial" w:hAnsi="Arial" w:cs="Arial"/>
          <w:color w:val="000000"/>
        </w:rPr>
        <w:t xml:space="preserve"> o la Delegada de Protección de la entidad es:……………………………………..teléfono de contacto:………………y correo electrónico………………..</w:t>
      </w:r>
    </w:p>
    <w:p w14:paraId="1DB9BE8A" w14:textId="77777777" w:rsidR="00D60668" w:rsidRDefault="00D60668" w:rsidP="00D60668">
      <w:pPr>
        <w:pStyle w:val="NormalWeb"/>
        <w:spacing w:before="0" w:beforeAutospacing="0" w:after="120" w:afterAutospacing="0"/>
        <w:ind w:firstLine="540"/>
        <w:jc w:val="both"/>
        <w:rPr>
          <w:rFonts w:ascii="Arial" w:hAnsi="Arial" w:cs="Arial"/>
          <w:color w:val="000000"/>
        </w:rPr>
      </w:pPr>
    </w:p>
    <w:p w14:paraId="4E908073" w14:textId="76E194B8" w:rsidR="002308F1" w:rsidRPr="00D60668" w:rsidRDefault="002308F1" w:rsidP="00D60668">
      <w:pPr>
        <w:pStyle w:val="NormalWeb"/>
        <w:spacing w:before="0" w:beforeAutospacing="0" w:after="12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………………..a …… de ………………… de 2025</w:t>
      </w:r>
    </w:p>
    <w:p w14:paraId="3EA6A67F" w14:textId="77777777" w:rsidR="002308F1" w:rsidRDefault="002308F1" w:rsidP="00754FB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32EEB87" w14:textId="77777777" w:rsidR="002308F1" w:rsidRDefault="002308F1" w:rsidP="00754FB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1946A258" w14:textId="77777777" w:rsidR="002308F1" w:rsidRDefault="002308F1" w:rsidP="00754FB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75D8F0E" w14:textId="77777777" w:rsidR="002308F1" w:rsidRDefault="002308F1" w:rsidP="00754FB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79CF8880" w14:textId="45CEBE0B" w:rsidR="00754FBB" w:rsidRDefault="00754FBB" w:rsidP="00754FB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Nombre, apellidos y firma </w:t>
      </w:r>
    </w:p>
    <w:p w14:paraId="42636975" w14:textId="77777777" w:rsidR="00A56E8F" w:rsidRDefault="00A56E8F" w:rsidP="00754FB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8BD5DCD" w14:textId="77777777" w:rsidR="00A56E8F" w:rsidRDefault="00A56E8F" w:rsidP="00754FBB">
      <w:pPr>
        <w:pStyle w:val="NormalWeb"/>
        <w:spacing w:before="0" w:beforeAutospacing="0" w:after="0" w:afterAutospacing="0"/>
        <w:jc w:val="center"/>
      </w:pPr>
    </w:p>
    <w:p w14:paraId="6478BD28" w14:textId="77777777" w:rsidR="00D14FB5" w:rsidRDefault="00D14FB5" w:rsidP="00754FBB">
      <w:pPr>
        <w:pStyle w:val="NormalWeb"/>
        <w:spacing w:before="0" w:beforeAutospacing="0" w:after="0" w:afterAutospacing="0"/>
        <w:jc w:val="center"/>
      </w:pPr>
    </w:p>
    <w:p w14:paraId="47C8F1A2" w14:textId="77777777" w:rsidR="00D14FB5" w:rsidRDefault="00D14FB5" w:rsidP="00754FBB">
      <w:pPr>
        <w:pStyle w:val="NormalWeb"/>
        <w:spacing w:before="0" w:beforeAutospacing="0" w:after="0" w:afterAutospacing="0"/>
        <w:jc w:val="center"/>
      </w:pPr>
    </w:p>
    <w:p w14:paraId="001910D9" w14:textId="77777777" w:rsidR="00D14FB5" w:rsidRDefault="00D14FB5" w:rsidP="00754FBB">
      <w:pPr>
        <w:pStyle w:val="NormalWeb"/>
        <w:spacing w:before="0" w:beforeAutospacing="0" w:after="0" w:afterAutospacing="0"/>
        <w:jc w:val="center"/>
      </w:pPr>
    </w:p>
    <w:p w14:paraId="34A44F42" w14:textId="77777777" w:rsidR="00D14FB5" w:rsidRDefault="00D14FB5" w:rsidP="00754FBB">
      <w:pPr>
        <w:pStyle w:val="NormalWeb"/>
        <w:spacing w:before="0" w:beforeAutospacing="0" w:after="0" w:afterAutospacing="0"/>
        <w:jc w:val="center"/>
      </w:pPr>
    </w:p>
    <w:p w14:paraId="29B48492" w14:textId="77777777" w:rsidR="00754FBB" w:rsidRDefault="00754FBB" w:rsidP="00754FBB">
      <w:pPr>
        <w:spacing w:after="240"/>
      </w:pPr>
    </w:p>
    <w:p w14:paraId="0D4EA870" w14:textId="77777777" w:rsidR="00754FBB" w:rsidRDefault="00754FBB" w:rsidP="00754FB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Presidente/a-Secretario/a del club</w:t>
      </w:r>
    </w:p>
    <w:p w14:paraId="1DA08A89" w14:textId="77777777" w:rsidR="00AD5CFE" w:rsidRDefault="00AD5CFE" w:rsidP="00754FBB">
      <w:pPr>
        <w:spacing w:after="240"/>
      </w:pPr>
    </w:p>
    <w:p w14:paraId="34855EF0" w14:textId="736E799F" w:rsidR="00754FBB" w:rsidRDefault="00D60668" w:rsidP="00D14FB5">
      <w:r>
        <w:br/>
      </w:r>
    </w:p>
    <w:p w14:paraId="7B97DD79" w14:textId="77777777" w:rsidR="00754FBB" w:rsidRDefault="00754FBB" w:rsidP="00754FBB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i/>
          <w:iCs/>
          <w:color w:val="B7B7B7"/>
          <w:sz w:val="20"/>
          <w:szCs w:val="20"/>
        </w:rPr>
        <w:t>Nota: La cumplimentación y entrega de este documento es preceptiva e implica que la entidad participante en los Juegos Deportivos de Navarra se hace responsable del cumplimiento del requisito exigido dispuesto en el artículo 57 de la Ley Orgánica 8/2021, de 4 de junio, de protección integral a la infancia y la adolescencia frente a la violencia, será requisito para el acceso y ejercicio de cualesquiera profesiones, oficios y actividades que impliquen contacto habitual con personas menores de edad, el no haber sido condenado por sentencia firme por cualquier delito contra la libertad e indemnidad sexuales tipificados en el título VIII de la Ley Orgánica 10/1995, de 23 de noviembre, del Código Penal, así como por cualquier delito de trata de seres humanos tipificado en el título VII bis del Código Penal. A tal efecto, quien pretenda el acceso a tales profesiones, oficios o actividades deberá acreditar esta circunstancia mediante la aportación de una certificación negativa del Registro Central de delincuentes sexuales y de Trata de Seres Humanos. Las entidades deportivas participantes garantizarán que todas las personas integradas en la entidad deportiva o contratadas por ella, que realizan funciones relacionadas con el programa de los JDN y tengan contacto con personas menores de edad, están en posesión del certificado negativo del Registro Central de Delincuentes Sexuales y de Trata de Seres Humanos. </w:t>
      </w:r>
    </w:p>
    <w:sectPr w:rsidR="00754FBB" w:rsidSect="00D60668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BB"/>
    <w:rsid w:val="000624E2"/>
    <w:rsid w:val="00077E46"/>
    <w:rsid w:val="0011597B"/>
    <w:rsid w:val="001E75A5"/>
    <w:rsid w:val="002308F1"/>
    <w:rsid w:val="003B6426"/>
    <w:rsid w:val="005A2C21"/>
    <w:rsid w:val="005E38E8"/>
    <w:rsid w:val="00754FBB"/>
    <w:rsid w:val="00A011A3"/>
    <w:rsid w:val="00A56E8F"/>
    <w:rsid w:val="00AD5CFE"/>
    <w:rsid w:val="00BD19B5"/>
    <w:rsid w:val="00C7786C"/>
    <w:rsid w:val="00CF4729"/>
    <w:rsid w:val="00D14FB5"/>
    <w:rsid w:val="00D226B1"/>
    <w:rsid w:val="00D60668"/>
    <w:rsid w:val="00DA2B78"/>
    <w:rsid w:val="00EE49DA"/>
    <w:rsid w:val="00F43D69"/>
    <w:rsid w:val="00F9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396B1"/>
  <w15:chartTrackingRefBased/>
  <w15:docId w15:val="{A32C58D3-364E-4EA5-9FE1-F6BAACB6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FBB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316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x007876</dc:creator>
  <cp:keywords/>
  <dc:description/>
  <cp:lastModifiedBy>Orlando. Gerencia FNA</cp:lastModifiedBy>
  <cp:revision>9</cp:revision>
  <dcterms:created xsi:type="dcterms:W3CDTF">2023-10-04T10:50:00Z</dcterms:created>
  <dcterms:modified xsi:type="dcterms:W3CDTF">2025-09-01T08:22:00Z</dcterms:modified>
</cp:coreProperties>
</file>